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C2206E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2A636E">
        <w:rPr>
          <w:rFonts w:ascii="Times New Roman" w:hAnsi="Times New Roman"/>
          <w:b/>
          <w:i w:val="0"/>
          <w:sz w:val="21"/>
          <w:szCs w:val="21"/>
        </w:rPr>
        <w:t xml:space="preserve"> 054-2020</w:t>
      </w:r>
      <w:r>
        <w:rPr>
          <w:rFonts w:ascii="Times New Roman" w:hAnsi="Times New Roman"/>
          <w:b/>
          <w:i w:val="0"/>
          <w:sz w:val="21"/>
          <w:szCs w:val="21"/>
        </w:rPr>
        <w:t xml:space="preserve"> REFERENTE </w:t>
      </w:r>
      <w:r w:rsidR="0071519C">
        <w:rPr>
          <w:rFonts w:ascii="Times New Roman" w:hAnsi="Times New Roman"/>
          <w:b/>
          <w:i w:val="0"/>
          <w:sz w:val="21"/>
          <w:szCs w:val="21"/>
        </w:rPr>
        <w:t>À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256F19" w:rsidRPr="00256F19">
        <w:rPr>
          <w:rFonts w:ascii="Times New Roman" w:hAnsi="Times New Roman"/>
          <w:b/>
          <w:i w:val="0"/>
          <w:sz w:val="21"/>
          <w:szCs w:val="21"/>
        </w:rPr>
        <w:t>AQUISIÇÃO DE MATERIAIS AMBULATORIAIS PARA MANUTENÇÃO DOS SERVIÇOS DA SECRETARIA MUNICIPAL DE SAÚDE</w:t>
      </w:r>
      <w:r w:rsidR="002A636E">
        <w:rPr>
          <w:rFonts w:ascii="Times New Roman" w:hAnsi="Times New Roman"/>
          <w:b/>
          <w:i w:val="0"/>
          <w:sz w:val="21"/>
          <w:szCs w:val="21"/>
        </w:rPr>
        <w:t xml:space="preserve"> – PREGÃO PRESENCIAL 007-2020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D4642F" w:rsidRPr="0040077C" w:rsidRDefault="00D4642F" w:rsidP="00D4642F">
      <w:pPr>
        <w:pStyle w:val="Corpodetexto"/>
        <w:tabs>
          <w:tab w:val="left" w:pos="2160"/>
        </w:tabs>
        <w:spacing w:after="120" w:line="240" w:lineRule="auto"/>
        <w:ind w:right="-567" w:firstLine="1701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D4642F" w:rsidRDefault="00D4642F" w:rsidP="00D4642F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D4642F" w:rsidRPr="00AD5140" w:rsidRDefault="00D4642F" w:rsidP="00D4642F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D4642F" w:rsidRPr="00AD5140" w:rsidRDefault="00D4642F" w:rsidP="00D4642F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FARMAMED PRODUTOS HOSPITALARES LTDA - ME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92.037.480/0001-83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com sede na Av. Rio Grande do Sul, 480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Centro, na cidade de Santa Rosa/RS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b w:val="0"/>
          <w:sz w:val="21"/>
          <w:szCs w:val="21"/>
        </w:rPr>
        <w:t>Flávio Luis Mergen</w:t>
      </w:r>
      <w:r w:rsidRPr="00907E30">
        <w:rPr>
          <w:rFonts w:ascii="Times New Roman" w:hAnsi="Times New Roman"/>
          <w:b w:val="0"/>
          <w:sz w:val="21"/>
          <w:szCs w:val="21"/>
        </w:rPr>
        <w:t>, brasileiro</w:t>
      </w:r>
      <w:r>
        <w:rPr>
          <w:rFonts w:ascii="Times New Roman" w:hAnsi="Times New Roman"/>
          <w:b w:val="0"/>
          <w:sz w:val="21"/>
          <w:szCs w:val="21"/>
        </w:rPr>
        <w:t>, casado, comerciante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5027966182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356.994.180-91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>
        <w:rPr>
          <w:rFonts w:ascii="Times New Roman" w:hAnsi="Times New Roman"/>
          <w:b w:val="0"/>
          <w:sz w:val="21"/>
          <w:szCs w:val="21"/>
        </w:rPr>
        <w:t>Av. Rio Grande do Sul</w:t>
      </w:r>
      <w:r w:rsidRPr="00907E3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>480, apto 1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Centro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Santa Rosa/RS.</w:t>
      </w:r>
    </w:p>
    <w:p w:rsidR="00DC1985" w:rsidRPr="00D4642F" w:rsidRDefault="00D4642F" w:rsidP="00D4642F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D4642F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4642F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912DD6">
        <w:rPr>
          <w:rFonts w:ascii="Times New Roman" w:hAnsi="Times New Roman"/>
          <w:b w:val="0"/>
          <w:sz w:val="21"/>
          <w:szCs w:val="21"/>
        </w:rPr>
        <w:t>Aquisição de Materiais Ambulatoriais para Manutenção dos Serviços da Secretaria Municipal de Saúde</w:t>
      </w:r>
      <w:r w:rsidR="00D4642F">
        <w:rPr>
          <w:rFonts w:ascii="Times New Roman" w:hAnsi="Times New Roman"/>
          <w:b w:val="0"/>
          <w:sz w:val="21"/>
          <w:szCs w:val="21"/>
        </w:rPr>
        <w:t>:</w:t>
      </w:r>
    </w:p>
    <w:p w:rsidR="00557A0B" w:rsidRDefault="00557A0B" w:rsidP="00557A0B">
      <w:pPr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777"/>
        <w:gridCol w:w="794"/>
        <w:gridCol w:w="671"/>
        <w:gridCol w:w="4812"/>
        <w:gridCol w:w="1418"/>
        <w:gridCol w:w="1275"/>
      </w:tblGrid>
      <w:tr w:rsidR="00557A0B" w:rsidTr="00CC5B3C">
        <w:tc>
          <w:tcPr>
            <w:tcW w:w="777" w:type="dxa"/>
          </w:tcPr>
          <w:p w:rsidR="00557A0B" w:rsidRPr="00944067" w:rsidRDefault="00557A0B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794" w:type="dxa"/>
          </w:tcPr>
          <w:p w:rsidR="00557A0B" w:rsidRPr="00944067" w:rsidRDefault="00557A0B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671" w:type="dxa"/>
          </w:tcPr>
          <w:p w:rsidR="00557A0B" w:rsidRPr="00944067" w:rsidRDefault="00557A0B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D</w:t>
            </w:r>
          </w:p>
        </w:tc>
        <w:tc>
          <w:tcPr>
            <w:tcW w:w="4812" w:type="dxa"/>
          </w:tcPr>
          <w:p w:rsidR="00557A0B" w:rsidRPr="00944067" w:rsidRDefault="00557A0B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418" w:type="dxa"/>
          </w:tcPr>
          <w:p w:rsidR="00557A0B" w:rsidRPr="00944067" w:rsidRDefault="00557A0B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UNITÁRIO</w:t>
            </w:r>
          </w:p>
        </w:tc>
        <w:tc>
          <w:tcPr>
            <w:tcW w:w="1275" w:type="dxa"/>
          </w:tcPr>
          <w:p w:rsidR="00557A0B" w:rsidRDefault="00557A0B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7B0397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7B0397">
              <w:rPr>
                <w:rFonts w:ascii="Times New Roman" w:hAnsi="Times New Roman"/>
                <w:b w:val="0"/>
                <w:sz w:val="21"/>
                <w:szCs w:val="21"/>
              </w:rPr>
              <w:t>Algodão, rolo com 500g</w:t>
            </w:r>
          </w:p>
        </w:tc>
        <w:tc>
          <w:tcPr>
            <w:tcW w:w="1418" w:type="dxa"/>
            <w:vAlign w:val="center"/>
          </w:tcPr>
          <w:p w:rsidR="00557A0B" w:rsidRPr="007B0397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12,95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1.295,00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7B0397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7B0397">
              <w:rPr>
                <w:rFonts w:ascii="Times New Roman" w:hAnsi="Times New Roman"/>
                <w:b w:val="0"/>
                <w:sz w:val="21"/>
                <w:szCs w:val="21"/>
              </w:rPr>
              <w:t>Atadura elástica 08cmx2,20 mtr</w:t>
            </w:r>
          </w:p>
        </w:tc>
        <w:tc>
          <w:tcPr>
            <w:tcW w:w="1418" w:type="dxa"/>
            <w:vAlign w:val="center"/>
          </w:tcPr>
          <w:p w:rsidR="00557A0B" w:rsidRPr="007B0397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0,89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44,50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7B0397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7B0397">
              <w:rPr>
                <w:rFonts w:ascii="Times New Roman" w:hAnsi="Times New Roman"/>
                <w:b w:val="0"/>
                <w:sz w:val="21"/>
                <w:szCs w:val="21"/>
              </w:rPr>
              <w:t>Atadura elástica 10cmx2,20 mtr</w:t>
            </w:r>
          </w:p>
        </w:tc>
        <w:tc>
          <w:tcPr>
            <w:tcW w:w="1418" w:type="dxa"/>
            <w:vAlign w:val="center"/>
          </w:tcPr>
          <w:p w:rsidR="00557A0B" w:rsidRPr="007B0397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0,99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49,50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7B0397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7B0397">
              <w:rPr>
                <w:rFonts w:ascii="Times New Roman" w:hAnsi="Times New Roman"/>
                <w:b w:val="0"/>
                <w:sz w:val="21"/>
                <w:szCs w:val="21"/>
              </w:rPr>
              <w:t>Atadura elástica 12cmx2,20 mtr</w:t>
            </w:r>
          </w:p>
        </w:tc>
        <w:tc>
          <w:tcPr>
            <w:tcW w:w="1418" w:type="dxa"/>
            <w:vAlign w:val="center"/>
          </w:tcPr>
          <w:p w:rsidR="00557A0B" w:rsidRPr="007B0397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1,09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654,00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7B0397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7B0397">
              <w:rPr>
                <w:rFonts w:ascii="Times New Roman" w:hAnsi="Times New Roman"/>
                <w:b w:val="0"/>
                <w:sz w:val="21"/>
                <w:szCs w:val="21"/>
              </w:rPr>
              <w:t>Atadura elástica 15cmx2,20 mtr</w:t>
            </w:r>
          </w:p>
        </w:tc>
        <w:tc>
          <w:tcPr>
            <w:tcW w:w="1418" w:type="dxa"/>
            <w:vAlign w:val="center"/>
          </w:tcPr>
          <w:p w:rsidR="00557A0B" w:rsidRPr="007B0397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1,34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67,00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Pcte</w:t>
            </w:r>
          </w:p>
        </w:tc>
        <w:tc>
          <w:tcPr>
            <w:tcW w:w="4812" w:type="dxa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Abaixador de língua c/100 unidades</w:t>
            </w:r>
          </w:p>
        </w:tc>
        <w:tc>
          <w:tcPr>
            <w:tcW w:w="1418" w:type="dxa"/>
            <w:vAlign w:val="center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3,43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34,30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 xml:space="preserve">19 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150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Esparadrapo 2,5mx4,5m</w:t>
            </w:r>
          </w:p>
        </w:tc>
        <w:tc>
          <w:tcPr>
            <w:tcW w:w="1418" w:type="dxa"/>
            <w:vAlign w:val="center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2,54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381,00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Descartex 13lt</w:t>
            </w:r>
          </w:p>
        </w:tc>
        <w:tc>
          <w:tcPr>
            <w:tcW w:w="1418" w:type="dxa"/>
            <w:vAlign w:val="center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4,39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439,00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Micropore 5cmx4,5cm</w:t>
            </w:r>
          </w:p>
        </w:tc>
        <w:tc>
          <w:tcPr>
            <w:tcW w:w="1418" w:type="dxa"/>
            <w:vAlign w:val="center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3,98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199,00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Agulha 40x12 rosa caixa c/100 un</w:t>
            </w:r>
          </w:p>
        </w:tc>
        <w:tc>
          <w:tcPr>
            <w:tcW w:w="1418" w:type="dxa"/>
            <w:vAlign w:val="center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9,95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49,75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Agulha 25x8 verde caixa c/100 un</w:t>
            </w:r>
          </w:p>
        </w:tc>
        <w:tc>
          <w:tcPr>
            <w:tcW w:w="1418" w:type="dxa"/>
            <w:vAlign w:val="center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9,45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141,75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Agulha 25x7 preta caixa c/100 un</w:t>
            </w:r>
          </w:p>
        </w:tc>
        <w:tc>
          <w:tcPr>
            <w:tcW w:w="1418" w:type="dxa"/>
            <w:vAlign w:val="center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9,45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283,50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10.000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Agulhas 0,45x13 insulina</w:t>
            </w:r>
          </w:p>
        </w:tc>
        <w:tc>
          <w:tcPr>
            <w:tcW w:w="1418" w:type="dxa"/>
            <w:vAlign w:val="center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0,08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800,00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41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Água pura para esterelização c/5lt</w:t>
            </w:r>
          </w:p>
        </w:tc>
        <w:tc>
          <w:tcPr>
            <w:tcW w:w="1418" w:type="dxa"/>
            <w:vAlign w:val="center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8,90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445,00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Tintura de Iodo 2% 1lt</w:t>
            </w:r>
          </w:p>
        </w:tc>
        <w:tc>
          <w:tcPr>
            <w:tcW w:w="1418" w:type="dxa"/>
            <w:vAlign w:val="center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89,75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269,25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43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Papel grau cirúrgico rolo de 08cmx100m</w:t>
            </w:r>
          </w:p>
        </w:tc>
        <w:tc>
          <w:tcPr>
            <w:tcW w:w="1418" w:type="dxa"/>
            <w:vAlign w:val="center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38,90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194,50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Papel grau cirúrgico rolo de 15cmx10m</w:t>
            </w:r>
          </w:p>
        </w:tc>
        <w:tc>
          <w:tcPr>
            <w:tcW w:w="1418" w:type="dxa"/>
            <w:vAlign w:val="center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60,90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609,00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47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200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Espéculo M</w:t>
            </w:r>
          </w:p>
        </w:tc>
        <w:tc>
          <w:tcPr>
            <w:tcW w:w="1418" w:type="dxa"/>
            <w:vAlign w:val="center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0,99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198,00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Espéculo P</w:t>
            </w:r>
          </w:p>
        </w:tc>
        <w:tc>
          <w:tcPr>
            <w:tcW w:w="1418" w:type="dxa"/>
            <w:vAlign w:val="center"/>
          </w:tcPr>
          <w:p w:rsidR="00557A0B" w:rsidRPr="00660878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0,87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43,50</w:t>
            </w:r>
          </w:p>
        </w:tc>
      </w:tr>
      <w:tr w:rsidR="00557A0B" w:rsidRPr="00660878" w:rsidTr="00CC5B3C">
        <w:tc>
          <w:tcPr>
            <w:tcW w:w="777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794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200</w:t>
            </w:r>
          </w:p>
        </w:tc>
        <w:tc>
          <w:tcPr>
            <w:tcW w:w="671" w:type="dxa"/>
          </w:tcPr>
          <w:p w:rsidR="00557A0B" w:rsidRPr="00660878" w:rsidRDefault="00557A0B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557A0B" w:rsidRPr="007B0397" w:rsidRDefault="00557A0B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7B0397">
              <w:rPr>
                <w:rFonts w:ascii="Times New Roman" w:hAnsi="Times New Roman"/>
                <w:b w:val="0"/>
                <w:sz w:val="21"/>
                <w:szCs w:val="21"/>
              </w:rPr>
              <w:t>Escova cervical não estéril.</w:t>
            </w:r>
          </w:p>
        </w:tc>
        <w:tc>
          <w:tcPr>
            <w:tcW w:w="1418" w:type="dxa"/>
            <w:vAlign w:val="center"/>
          </w:tcPr>
          <w:p w:rsidR="00557A0B" w:rsidRPr="007B0397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0,17</w:t>
            </w:r>
          </w:p>
        </w:tc>
        <w:tc>
          <w:tcPr>
            <w:tcW w:w="1275" w:type="dxa"/>
          </w:tcPr>
          <w:p w:rsidR="00557A0B" w:rsidRDefault="00557A0B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34,00</w:t>
            </w:r>
          </w:p>
        </w:tc>
      </w:tr>
    </w:tbl>
    <w:p w:rsidR="00557A0B" w:rsidRDefault="00557A0B" w:rsidP="00557A0B"/>
    <w:p w:rsidR="009F4366" w:rsidRPr="00B1188E" w:rsidRDefault="009F4366" w:rsidP="001A4D91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OBS.: Os materiais entregues deverão ser com data de validade superior a 01 (um) ano da data de entrega.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0B2626" w:rsidRPr="00AE59BA" w:rsidRDefault="000B2626" w:rsidP="000B2626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lastRenderedPageBreak/>
        <w:t xml:space="preserve">CLÁUSULA SEGUNDA: 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DA VALIDADE DO CONTRATO E </w:t>
      </w:r>
      <w:r w:rsidRPr="00AE59BA">
        <w:rPr>
          <w:rFonts w:ascii="Times New Roman" w:hAnsi="Times New Roman"/>
          <w:b/>
          <w:sz w:val="21"/>
          <w:szCs w:val="21"/>
          <w:u w:val="single"/>
        </w:rPr>
        <w:t>DO PRAZO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DE ENTREGA</w:t>
      </w:r>
    </w:p>
    <w:p w:rsidR="000B2626" w:rsidRPr="00AE59BA" w:rsidRDefault="000B2626" w:rsidP="000B2626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0B2626" w:rsidRDefault="000B2626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171F04"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z w:val="21"/>
          <w:szCs w:val="21"/>
        </w:rPr>
        <w:t xml:space="preserve">contrato terá vigência até </w:t>
      </w:r>
      <w:r w:rsidR="001A4D91">
        <w:rPr>
          <w:rFonts w:ascii="Times New Roman" w:hAnsi="Times New Roman"/>
          <w:sz w:val="21"/>
          <w:szCs w:val="21"/>
        </w:rPr>
        <w:t xml:space="preserve">30 de </w:t>
      </w:r>
      <w:r w:rsidR="00CD6FA1">
        <w:rPr>
          <w:rFonts w:ascii="Times New Roman" w:hAnsi="Times New Roman"/>
          <w:sz w:val="21"/>
          <w:szCs w:val="21"/>
        </w:rPr>
        <w:t>setembro</w:t>
      </w:r>
      <w:r w:rsidR="001A4D91">
        <w:rPr>
          <w:rFonts w:ascii="Times New Roman" w:hAnsi="Times New Roman"/>
          <w:sz w:val="21"/>
          <w:szCs w:val="21"/>
        </w:rPr>
        <w:t xml:space="preserve"> de 20</w:t>
      </w:r>
      <w:r w:rsidR="007F455C">
        <w:rPr>
          <w:rFonts w:ascii="Times New Roman" w:hAnsi="Times New Roman"/>
          <w:sz w:val="21"/>
          <w:szCs w:val="21"/>
        </w:rPr>
        <w:t>20</w:t>
      </w:r>
      <w:r w:rsidR="001A4D91">
        <w:rPr>
          <w:rFonts w:ascii="Times New Roman" w:hAnsi="Times New Roman"/>
          <w:sz w:val="21"/>
          <w:szCs w:val="21"/>
        </w:rPr>
        <w:t>.</w:t>
      </w:r>
    </w:p>
    <w:p w:rsidR="00A306DE" w:rsidRDefault="00A306DE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F94C38" w:rsidRPr="00F94C38" w:rsidRDefault="003F2D22" w:rsidP="00272A3C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3F2D22">
        <w:rPr>
          <w:rFonts w:ascii="Times New Roman" w:hAnsi="Times New Roman"/>
          <w:sz w:val="21"/>
          <w:szCs w:val="21"/>
        </w:rPr>
        <w:t>O licitante vencedor deverá entregar os materiais ambulatoriais junto a Secretaria Municipal de Saúde, 15 (quinze) dias da assinatura do contrato</w:t>
      </w:r>
      <w:r w:rsidR="00F94C38" w:rsidRPr="00F94C38">
        <w:rPr>
          <w:rFonts w:ascii="Times New Roman" w:hAnsi="Times New Roman"/>
          <w:sz w:val="21"/>
          <w:szCs w:val="21"/>
        </w:rPr>
        <w:t>.</w:t>
      </w:r>
    </w:p>
    <w:p w:rsidR="009621A5" w:rsidRPr="00AE59BA" w:rsidRDefault="009621A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557A0B">
        <w:rPr>
          <w:rFonts w:ascii="Times New Roman" w:hAnsi="Times New Roman"/>
          <w:b w:val="0"/>
          <w:sz w:val="21"/>
          <w:szCs w:val="21"/>
        </w:rPr>
        <w:t xml:space="preserve"> 6.231,55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557A0B">
        <w:rPr>
          <w:rFonts w:ascii="Times New Roman" w:hAnsi="Times New Roman"/>
          <w:b w:val="0"/>
          <w:sz w:val="21"/>
          <w:szCs w:val="21"/>
        </w:rPr>
        <w:t xml:space="preserve">Seis Mil Duzentos e Trinta </w:t>
      </w:r>
      <w:r w:rsidR="00DC079F">
        <w:rPr>
          <w:rFonts w:ascii="Times New Roman" w:hAnsi="Times New Roman"/>
          <w:b w:val="0"/>
          <w:sz w:val="21"/>
          <w:szCs w:val="21"/>
        </w:rPr>
        <w:t>e Um Reais e Cinquenta e Cinco C</w:t>
      </w:r>
      <w:r w:rsidR="00557A0B">
        <w:rPr>
          <w:rFonts w:ascii="Times New Roman" w:hAnsi="Times New Roman"/>
          <w:b w:val="0"/>
          <w:sz w:val="21"/>
          <w:szCs w:val="21"/>
        </w:rPr>
        <w:t>entavos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 xml:space="preserve">O pagamento será efetuado a vista, após entrega dos </w:t>
      </w:r>
      <w:r w:rsidR="008C297D">
        <w:rPr>
          <w:rFonts w:ascii="Times New Roman" w:hAnsi="Times New Roman"/>
          <w:color w:val="000000"/>
          <w:sz w:val="21"/>
          <w:szCs w:val="21"/>
        </w:rPr>
        <w:t>medicamentos</w:t>
      </w:r>
      <w:r w:rsidRPr="00AE59BA">
        <w:rPr>
          <w:rFonts w:ascii="Times New Roman" w:hAnsi="Times New Roman"/>
          <w:color w:val="000000"/>
          <w:sz w:val="21"/>
          <w:szCs w:val="21"/>
        </w:rPr>
        <w:t>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6F4077">
        <w:rPr>
          <w:rFonts w:ascii="Times New Roman" w:hAnsi="Times New Roman"/>
          <w:b w:val="0"/>
          <w:sz w:val="21"/>
          <w:szCs w:val="21"/>
        </w:rPr>
        <w:t>07</w:t>
      </w:r>
      <w:r w:rsidRPr="00AE59BA">
        <w:rPr>
          <w:rFonts w:ascii="Times New Roman" w:hAnsi="Times New Roman"/>
          <w:b w:val="0"/>
          <w:sz w:val="21"/>
          <w:szCs w:val="21"/>
        </w:rPr>
        <w:t>/20</w:t>
      </w:r>
      <w:r w:rsidR="006F4077">
        <w:rPr>
          <w:rFonts w:ascii="Times New Roman" w:hAnsi="Times New Roman"/>
          <w:b w:val="0"/>
          <w:sz w:val="21"/>
          <w:szCs w:val="21"/>
        </w:rPr>
        <w:t>20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3C1561" w:rsidP="003C1561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Nos termos do art. 67, da Lei nº 8666/93, o Gestor do contrato é a Secretária Municipal de Saúde de Porto Xavier e fica designado como Fiscal do Contrato o Servidor Waltair Hansen.</w:t>
      </w:r>
    </w:p>
    <w:p w:rsidR="003C1561" w:rsidRPr="00AE59BA" w:rsidRDefault="003C1561" w:rsidP="003C1561">
      <w:pPr>
        <w:tabs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1ADF" w:rsidRPr="00AE59BA" w:rsidRDefault="00E81ADF" w:rsidP="00E81ADF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>
        <w:rPr>
          <w:rFonts w:ascii="Times New Roman" w:hAnsi="Times New Roman"/>
          <w:sz w:val="21"/>
          <w:szCs w:val="21"/>
        </w:rPr>
        <w:t>23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>
        <w:rPr>
          <w:rFonts w:ascii="Times New Roman" w:hAnsi="Times New Roman"/>
          <w:sz w:val="21"/>
          <w:szCs w:val="21"/>
        </w:rPr>
        <w:t>março</w:t>
      </w:r>
      <w:r w:rsidRPr="00AE59BA">
        <w:rPr>
          <w:rFonts w:ascii="Times New Roman" w:hAnsi="Times New Roman"/>
          <w:sz w:val="21"/>
          <w:szCs w:val="21"/>
        </w:rPr>
        <w:t xml:space="preserve"> de 20</w:t>
      </w:r>
      <w:r>
        <w:rPr>
          <w:rFonts w:ascii="Times New Roman" w:hAnsi="Times New Roman"/>
          <w:sz w:val="21"/>
          <w:szCs w:val="21"/>
        </w:rPr>
        <w:t>20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E81ADF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1ADF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1ADF" w:rsidRPr="00BE7749" w:rsidRDefault="00E81ADF" w:rsidP="00E81ADF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VILMAR KAISER</w:t>
      </w:r>
      <w:r>
        <w:rPr>
          <w:rFonts w:ascii="Times New Roman" w:hAnsi="Times New Roman"/>
          <w:b/>
          <w:sz w:val="21"/>
          <w:szCs w:val="21"/>
        </w:rPr>
        <w:tab/>
        <w:t xml:space="preserve">                     </w:t>
      </w:r>
      <w:r w:rsidRPr="00180723">
        <w:rPr>
          <w:rFonts w:ascii="Times New Roman" w:hAnsi="Times New Roman"/>
          <w:b/>
          <w:sz w:val="21"/>
          <w:szCs w:val="21"/>
        </w:rPr>
        <w:t>FLÁVIO LUIS MERGEN</w:t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Contratada</w:t>
      </w:r>
    </w:p>
    <w:p w:rsidR="00E81ADF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                    </w:t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  <w:r>
        <w:rPr>
          <w:rFonts w:ascii="Times New Roman" w:hAnsi="Times New Roman"/>
          <w:sz w:val="21"/>
          <w:szCs w:val="21"/>
        </w:rPr>
        <w:tab/>
        <w:t xml:space="preserve">           ______________________________________</w:t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Gestos</w:t>
      </w:r>
      <w:r w:rsidRPr="00AE59BA">
        <w:rPr>
          <w:rFonts w:ascii="Times New Roman" w:hAnsi="Times New Roman"/>
          <w:sz w:val="21"/>
          <w:szCs w:val="21"/>
        </w:rPr>
        <w:t xml:space="preserve"> do Contrato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Fiscal do Contrato</w:t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EC5D71" w:rsidRDefault="00EC5D7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7E49DE" w:rsidRDefault="007E49DE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7E49DE" w:rsidRDefault="007E49DE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7E49DE" w:rsidRDefault="007E49DE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7E49DE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FD7" w:rsidRDefault="000A7FD7" w:rsidP="00BC6CBC">
      <w:r>
        <w:separator/>
      </w:r>
    </w:p>
  </w:endnote>
  <w:endnote w:type="continuationSeparator" w:id="1">
    <w:p w:rsidR="000A7FD7" w:rsidRDefault="000A7FD7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A6F" w:rsidRDefault="007A1A6F" w:rsidP="0041071A">
    <w:pPr>
      <w:pStyle w:val="Rodap"/>
      <w:rPr>
        <w:snapToGrid w:val="0"/>
        <w:sz w:val="16"/>
      </w:rPr>
    </w:pPr>
  </w:p>
  <w:p w:rsidR="007A1A6F" w:rsidRDefault="007A1A6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FD7" w:rsidRDefault="000A7FD7" w:rsidP="00BC6CBC">
      <w:r>
        <w:separator/>
      </w:r>
    </w:p>
  </w:footnote>
  <w:footnote w:type="continuationSeparator" w:id="1">
    <w:p w:rsidR="000A7FD7" w:rsidRDefault="000A7FD7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A6F" w:rsidRPr="009E7CD1" w:rsidRDefault="007A1A6F" w:rsidP="0041071A">
    <w:pPr>
      <w:jc w:val="center"/>
      <w:rPr>
        <w:rFonts w:ascii="Arial Narrow" w:eastAsia="MS Mincho" w:hAnsi="Arial Narrow"/>
        <w:i/>
        <w:lang w:eastAsia="ja-JP"/>
      </w:rPr>
    </w:pPr>
  </w:p>
  <w:p w:rsidR="007A1A6F" w:rsidRDefault="007A1A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F21775B"/>
    <w:multiLevelType w:val="hybridMultilevel"/>
    <w:tmpl w:val="09B83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63C2"/>
    <w:rsid w:val="00017303"/>
    <w:rsid w:val="00021669"/>
    <w:rsid w:val="000221F1"/>
    <w:rsid w:val="0002252C"/>
    <w:rsid w:val="00025F81"/>
    <w:rsid w:val="00030FC7"/>
    <w:rsid w:val="0003328E"/>
    <w:rsid w:val="00033926"/>
    <w:rsid w:val="000400C1"/>
    <w:rsid w:val="000416DD"/>
    <w:rsid w:val="000439CF"/>
    <w:rsid w:val="000450A6"/>
    <w:rsid w:val="00045A42"/>
    <w:rsid w:val="00053C85"/>
    <w:rsid w:val="000658A2"/>
    <w:rsid w:val="00073B1E"/>
    <w:rsid w:val="000764ED"/>
    <w:rsid w:val="0008277B"/>
    <w:rsid w:val="00084A89"/>
    <w:rsid w:val="00087089"/>
    <w:rsid w:val="0009313A"/>
    <w:rsid w:val="000960DD"/>
    <w:rsid w:val="000A7FD7"/>
    <w:rsid w:val="000B2626"/>
    <w:rsid w:val="000B3FFD"/>
    <w:rsid w:val="000B4D0E"/>
    <w:rsid w:val="000C37D5"/>
    <w:rsid w:val="000C529A"/>
    <w:rsid w:val="000C5318"/>
    <w:rsid w:val="000C6929"/>
    <w:rsid w:val="000D0F7F"/>
    <w:rsid w:val="000D37C6"/>
    <w:rsid w:val="000E047D"/>
    <w:rsid w:val="000E731C"/>
    <w:rsid w:val="000F185C"/>
    <w:rsid w:val="000F2148"/>
    <w:rsid w:val="000F53E8"/>
    <w:rsid w:val="001071F5"/>
    <w:rsid w:val="00114EE4"/>
    <w:rsid w:val="00122DD8"/>
    <w:rsid w:val="00123354"/>
    <w:rsid w:val="001335B6"/>
    <w:rsid w:val="00135390"/>
    <w:rsid w:val="00136494"/>
    <w:rsid w:val="00140E74"/>
    <w:rsid w:val="00141586"/>
    <w:rsid w:val="00142594"/>
    <w:rsid w:val="00142D6D"/>
    <w:rsid w:val="00144670"/>
    <w:rsid w:val="00146690"/>
    <w:rsid w:val="00146D02"/>
    <w:rsid w:val="00163A6C"/>
    <w:rsid w:val="00166DC8"/>
    <w:rsid w:val="00175BE0"/>
    <w:rsid w:val="00177AB4"/>
    <w:rsid w:val="001809CD"/>
    <w:rsid w:val="00180CE7"/>
    <w:rsid w:val="00182EBD"/>
    <w:rsid w:val="001853E0"/>
    <w:rsid w:val="00191985"/>
    <w:rsid w:val="001919F7"/>
    <w:rsid w:val="0019273A"/>
    <w:rsid w:val="00194765"/>
    <w:rsid w:val="001A3A9E"/>
    <w:rsid w:val="001A44BE"/>
    <w:rsid w:val="001A4D91"/>
    <w:rsid w:val="001C2D4E"/>
    <w:rsid w:val="001C3BAA"/>
    <w:rsid w:val="001C5A0D"/>
    <w:rsid w:val="001D2C08"/>
    <w:rsid w:val="001D4131"/>
    <w:rsid w:val="001D4F5A"/>
    <w:rsid w:val="001D69F3"/>
    <w:rsid w:val="001D7A2D"/>
    <w:rsid w:val="001E0984"/>
    <w:rsid w:val="001E0BCE"/>
    <w:rsid w:val="001E4368"/>
    <w:rsid w:val="001E7A1B"/>
    <w:rsid w:val="001F34FF"/>
    <w:rsid w:val="002034D5"/>
    <w:rsid w:val="00203C7C"/>
    <w:rsid w:val="002138CE"/>
    <w:rsid w:val="0021680E"/>
    <w:rsid w:val="00220DD6"/>
    <w:rsid w:val="00221A62"/>
    <w:rsid w:val="00230313"/>
    <w:rsid w:val="00230D52"/>
    <w:rsid w:val="002438E8"/>
    <w:rsid w:val="00245F1A"/>
    <w:rsid w:val="002508A5"/>
    <w:rsid w:val="00256F19"/>
    <w:rsid w:val="002577F1"/>
    <w:rsid w:val="00265787"/>
    <w:rsid w:val="002660D9"/>
    <w:rsid w:val="002672EC"/>
    <w:rsid w:val="00272A3C"/>
    <w:rsid w:val="002761C7"/>
    <w:rsid w:val="0028432B"/>
    <w:rsid w:val="00284E86"/>
    <w:rsid w:val="002858FC"/>
    <w:rsid w:val="00286137"/>
    <w:rsid w:val="0029561D"/>
    <w:rsid w:val="00295E14"/>
    <w:rsid w:val="00296542"/>
    <w:rsid w:val="002A08B1"/>
    <w:rsid w:val="002A23D1"/>
    <w:rsid w:val="002A3462"/>
    <w:rsid w:val="002A636E"/>
    <w:rsid w:val="002A6F5A"/>
    <w:rsid w:val="002B0010"/>
    <w:rsid w:val="002B143C"/>
    <w:rsid w:val="002C49E7"/>
    <w:rsid w:val="002D3610"/>
    <w:rsid w:val="002E3337"/>
    <w:rsid w:val="002E3C81"/>
    <w:rsid w:val="002E69E3"/>
    <w:rsid w:val="002F042C"/>
    <w:rsid w:val="002F7FB9"/>
    <w:rsid w:val="00302669"/>
    <w:rsid w:val="00306E5F"/>
    <w:rsid w:val="003112B9"/>
    <w:rsid w:val="003162AD"/>
    <w:rsid w:val="003210B7"/>
    <w:rsid w:val="003258EE"/>
    <w:rsid w:val="0032636E"/>
    <w:rsid w:val="00330151"/>
    <w:rsid w:val="00340DD6"/>
    <w:rsid w:val="0034103E"/>
    <w:rsid w:val="003413A3"/>
    <w:rsid w:val="00345291"/>
    <w:rsid w:val="003505C9"/>
    <w:rsid w:val="0035183F"/>
    <w:rsid w:val="00351EE7"/>
    <w:rsid w:val="00354A48"/>
    <w:rsid w:val="00355606"/>
    <w:rsid w:val="00364BC1"/>
    <w:rsid w:val="003664E7"/>
    <w:rsid w:val="00374DC6"/>
    <w:rsid w:val="00380500"/>
    <w:rsid w:val="0038169E"/>
    <w:rsid w:val="00381DC7"/>
    <w:rsid w:val="00385F96"/>
    <w:rsid w:val="00390B79"/>
    <w:rsid w:val="00391D72"/>
    <w:rsid w:val="00393077"/>
    <w:rsid w:val="00397013"/>
    <w:rsid w:val="00397BB4"/>
    <w:rsid w:val="003A202C"/>
    <w:rsid w:val="003A43DB"/>
    <w:rsid w:val="003A7B37"/>
    <w:rsid w:val="003B043B"/>
    <w:rsid w:val="003B4BF1"/>
    <w:rsid w:val="003C1561"/>
    <w:rsid w:val="003D371B"/>
    <w:rsid w:val="003D54CA"/>
    <w:rsid w:val="003F2D22"/>
    <w:rsid w:val="003F473E"/>
    <w:rsid w:val="00400B90"/>
    <w:rsid w:val="00403729"/>
    <w:rsid w:val="004037FA"/>
    <w:rsid w:val="00407E9C"/>
    <w:rsid w:val="0041071A"/>
    <w:rsid w:val="0041593E"/>
    <w:rsid w:val="00417D36"/>
    <w:rsid w:val="00425FE5"/>
    <w:rsid w:val="00441C95"/>
    <w:rsid w:val="00445886"/>
    <w:rsid w:val="004544EE"/>
    <w:rsid w:val="004574A3"/>
    <w:rsid w:val="0046485E"/>
    <w:rsid w:val="00467031"/>
    <w:rsid w:val="004718F1"/>
    <w:rsid w:val="00471A79"/>
    <w:rsid w:val="0047423E"/>
    <w:rsid w:val="00474DA3"/>
    <w:rsid w:val="004807C3"/>
    <w:rsid w:val="00485013"/>
    <w:rsid w:val="004A6E38"/>
    <w:rsid w:val="004A720D"/>
    <w:rsid w:val="004B00C6"/>
    <w:rsid w:val="004B5B39"/>
    <w:rsid w:val="004C3D28"/>
    <w:rsid w:val="004C4621"/>
    <w:rsid w:val="004C6F50"/>
    <w:rsid w:val="004D2F1F"/>
    <w:rsid w:val="004E5439"/>
    <w:rsid w:val="004E6DE0"/>
    <w:rsid w:val="004E7603"/>
    <w:rsid w:val="0050284B"/>
    <w:rsid w:val="00505247"/>
    <w:rsid w:val="00511332"/>
    <w:rsid w:val="00512A3A"/>
    <w:rsid w:val="0051797C"/>
    <w:rsid w:val="00525724"/>
    <w:rsid w:val="00531814"/>
    <w:rsid w:val="005403A1"/>
    <w:rsid w:val="005431A4"/>
    <w:rsid w:val="005432C9"/>
    <w:rsid w:val="00550D06"/>
    <w:rsid w:val="00557A0B"/>
    <w:rsid w:val="005706D4"/>
    <w:rsid w:val="00586E30"/>
    <w:rsid w:val="00592F8B"/>
    <w:rsid w:val="00595CAD"/>
    <w:rsid w:val="005A0B7B"/>
    <w:rsid w:val="005A3B33"/>
    <w:rsid w:val="005A6BB5"/>
    <w:rsid w:val="005B2C45"/>
    <w:rsid w:val="005B4CC3"/>
    <w:rsid w:val="005B6A3D"/>
    <w:rsid w:val="005B7BBE"/>
    <w:rsid w:val="005C3DED"/>
    <w:rsid w:val="005C6850"/>
    <w:rsid w:val="005D0451"/>
    <w:rsid w:val="005D0592"/>
    <w:rsid w:val="005D0D9B"/>
    <w:rsid w:val="005D3871"/>
    <w:rsid w:val="005D526D"/>
    <w:rsid w:val="005E025E"/>
    <w:rsid w:val="005E2B5C"/>
    <w:rsid w:val="005F4B00"/>
    <w:rsid w:val="005F5C34"/>
    <w:rsid w:val="0061104C"/>
    <w:rsid w:val="006118E5"/>
    <w:rsid w:val="0061208B"/>
    <w:rsid w:val="00614D20"/>
    <w:rsid w:val="00615035"/>
    <w:rsid w:val="00615553"/>
    <w:rsid w:val="00625B7D"/>
    <w:rsid w:val="00633149"/>
    <w:rsid w:val="006362BA"/>
    <w:rsid w:val="006459EE"/>
    <w:rsid w:val="006601F7"/>
    <w:rsid w:val="00660878"/>
    <w:rsid w:val="00670136"/>
    <w:rsid w:val="006712C5"/>
    <w:rsid w:val="00674619"/>
    <w:rsid w:val="0067473A"/>
    <w:rsid w:val="00682FD3"/>
    <w:rsid w:val="006842B4"/>
    <w:rsid w:val="00691B41"/>
    <w:rsid w:val="00693F3C"/>
    <w:rsid w:val="00697D6B"/>
    <w:rsid w:val="006A0819"/>
    <w:rsid w:val="006A2FC3"/>
    <w:rsid w:val="006A413E"/>
    <w:rsid w:val="006A49CE"/>
    <w:rsid w:val="006A4A0C"/>
    <w:rsid w:val="006A51EF"/>
    <w:rsid w:val="006B53F4"/>
    <w:rsid w:val="006B7808"/>
    <w:rsid w:val="006B79F9"/>
    <w:rsid w:val="006C36C2"/>
    <w:rsid w:val="006C3B94"/>
    <w:rsid w:val="006D1D77"/>
    <w:rsid w:val="006D6BE3"/>
    <w:rsid w:val="006E0302"/>
    <w:rsid w:val="006E1CAD"/>
    <w:rsid w:val="006E4166"/>
    <w:rsid w:val="006E41D8"/>
    <w:rsid w:val="006E63F3"/>
    <w:rsid w:val="006F30B2"/>
    <w:rsid w:val="006F3936"/>
    <w:rsid w:val="006F4077"/>
    <w:rsid w:val="00702058"/>
    <w:rsid w:val="00702079"/>
    <w:rsid w:val="00705DE7"/>
    <w:rsid w:val="00706370"/>
    <w:rsid w:val="00710F90"/>
    <w:rsid w:val="0071519C"/>
    <w:rsid w:val="007167CF"/>
    <w:rsid w:val="00721086"/>
    <w:rsid w:val="00723840"/>
    <w:rsid w:val="007310AE"/>
    <w:rsid w:val="007372F9"/>
    <w:rsid w:val="00742C45"/>
    <w:rsid w:val="007467CC"/>
    <w:rsid w:val="00756710"/>
    <w:rsid w:val="00760FBE"/>
    <w:rsid w:val="0076192B"/>
    <w:rsid w:val="00762B24"/>
    <w:rsid w:val="007635B0"/>
    <w:rsid w:val="0076470D"/>
    <w:rsid w:val="00767622"/>
    <w:rsid w:val="007830EF"/>
    <w:rsid w:val="007921BE"/>
    <w:rsid w:val="007A1A6F"/>
    <w:rsid w:val="007A378E"/>
    <w:rsid w:val="007A44A9"/>
    <w:rsid w:val="007A499A"/>
    <w:rsid w:val="007A4CA4"/>
    <w:rsid w:val="007C16BD"/>
    <w:rsid w:val="007C35D2"/>
    <w:rsid w:val="007C3633"/>
    <w:rsid w:val="007C38C6"/>
    <w:rsid w:val="007C3912"/>
    <w:rsid w:val="007C3E47"/>
    <w:rsid w:val="007C4F22"/>
    <w:rsid w:val="007C5E33"/>
    <w:rsid w:val="007C7B0C"/>
    <w:rsid w:val="007D0E7E"/>
    <w:rsid w:val="007D74E5"/>
    <w:rsid w:val="007D764C"/>
    <w:rsid w:val="007E21DE"/>
    <w:rsid w:val="007E49DE"/>
    <w:rsid w:val="007E6DDE"/>
    <w:rsid w:val="007F455C"/>
    <w:rsid w:val="007F6E0F"/>
    <w:rsid w:val="00803006"/>
    <w:rsid w:val="0080303E"/>
    <w:rsid w:val="00804743"/>
    <w:rsid w:val="00810701"/>
    <w:rsid w:val="008212BE"/>
    <w:rsid w:val="008256CF"/>
    <w:rsid w:val="008258FF"/>
    <w:rsid w:val="00837383"/>
    <w:rsid w:val="00837577"/>
    <w:rsid w:val="00837E31"/>
    <w:rsid w:val="008455D8"/>
    <w:rsid w:val="008511FC"/>
    <w:rsid w:val="00861C88"/>
    <w:rsid w:val="00862EF8"/>
    <w:rsid w:val="00866B69"/>
    <w:rsid w:val="008721EF"/>
    <w:rsid w:val="0087542F"/>
    <w:rsid w:val="00882474"/>
    <w:rsid w:val="00882B49"/>
    <w:rsid w:val="00884782"/>
    <w:rsid w:val="00886726"/>
    <w:rsid w:val="008869F8"/>
    <w:rsid w:val="00897090"/>
    <w:rsid w:val="008A086C"/>
    <w:rsid w:val="008A4484"/>
    <w:rsid w:val="008B1EF2"/>
    <w:rsid w:val="008C1DFF"/>
    <w:rsid w:val="008C297D"/>
    <w:rsid w:val="008C4DD2"/>
    <w:rsid w:val="008C725C"/>
    <w:rsid w:val="008D1890"/>
    <w:rsid w:val="008E1D36"/>
    <w:rsid w:val="008F087C"/>
    <w:rsid w:val="00900E01"/>
    <w:rsid w:val="00902955"/>
    <w:rsid w:val="009036C0"/>
    <w:rsid w:val="00904516"/>
    <w:rsid w:val="0091078C"/>
    <w:rsid w:val="00912B10"/>
    <w:rsid w:val="00912DD6"/>
    <w:rsid w:val="00913909"/>
    <w:rsid w:val="00920433"/>
    <w:rsid w:val="009244AC"/>
    <w:rsid w:val="00924679"/>
    <w:rsid w:val="0092515B"/>
    <w:rsid w:val="00931495"/>
    <w:rsid w:val="00932B9F"/>
    <w:rsid w:val="009332FB"/>
    <w:rsid w:val="009369F8"/>
    <w:rsid w:val="0094206D"/>
    <w:rsid w:val="00944067"/>
    <w:rsid w:val="0094630D"/>
    <w:rsid w:val="00946EA5"/>
    <w:rsid w:val="0095277A"/>
    <w:rsid w:val="009533D9"/>
    <w:rsid w:val="00956736"/>
    <w:rsid w:val="009621A5"/>
    <w:rsid w:val="00962585"/>
    <w:rsid w:val="00965284"/>
    <w:rsid w:val="00967242"/>
    <w:rsid w:val="009727C6"/>
    <w:rsid w:val="00972F04"/>
    <w:rsid w:val="00980B2E"/>
    <w:rsid w:val="009820E5"/>
    <w:rsid w:val="009842ED"/>
    <w:rsid w:val="00985232"/>
    <w:rsid w:val="0099009D"/>
    <w:rsid w:val="00994067"/>
    <w:rsid w:val="00995A5C"/>
    <w:rsid w:val="009968E6"/>
    <w:rsid w:val="009A1937"/>
    <w:rsid w:val="009A21F3"/>
    <w:rsid w:val="009A6D80"/>
    <w:rsid w:val="009B7175"/>
    <w:rsid w:val="009B7CB7"/>
    <w:rsid w:val="009C1AD4"/>
    <w:rsid w:val="009C42E5"/>
    <w:rsid w:val="009D0FD9"/>
    <w:rsid w:val="009D3D28"/>
    <w:rsid w:val="009D3DBE"/>
    <w:rsid w:val="009D673D"/>
    <w:rsid w:val="009D74FC"/>
    <w:rsid w:val="009D7B7F"/>
    <w:rsid w:val="009E21A2"/>
    <w:rsid w:val="009E414C"/>
    <w:rsid w:val="009E47D9"/>
    <w:rsid w:val="009E695A"/>
    <w:rsid w:val="009F31E6"/>
    <w:rsid w:val="009F4366"/>
    <w:rsid w:val="009F454B"/>
    <w:rsid w:val="009F6938"/>
    <w:rsid w:val="00A02828"/>
    <w:rsid w:val="00A07652"/>
    <w:rsid w:val="00A126CC"/>
    <w:rsid w:val="00A17F09"/>
    <w:rsid w:val="00A22856"/>
    <w:rsid w:val="00A26242"/>
    <w:rsid w:val="00A27F64"/>
    <w:rsid w:val="00A306DE"/>
    <w:rsid w:val="00A315BE"/>
    <w:rsid w:val="00A32F10"/>
    <w:rsid w:val="00A3496B"/>
    <w:rsid w:val="00A40D90"/>
    <w:rsid w:val="00A4552C"/>
    <w:rsid w:val="00A46A75"/>
    <w:rsid w:val="00A612A0"/>
    <w:rsid w:val="00A62B7F"/>
    <w:rsid w:val="00A65943"/>
    <w:rsid w:val="00A6750C"/>
    <w:rsid w:val="00A77217"/>
    <w:rsid w:val="00A82D6D"/>
    <w:rsid w:val="00A86FB7"/>
    <w:rsid w:val="00A876AD"/>
    <w:rsid w:val="00A92561"/>
    <w:rsid w:val="00A93E69"/>
    <w:rsid w:val="00A96FF6"/>
    <w:rsid w:val="00AA23DE"/>
    <w:rsid w:val="00AA705C"/>
    <w:rsid w:val="00AB1599"/>
    <w:rsid w:val="00AB16F5"/>
    <w:rsid w:val="00AB6C92"/>
    <w:rsid w:val="00AC0CAE"/>
    <w:rsid w:val="00AC15BC"/>
    <w:rsid w:val="00AD6F62"/>
    <w:rsid w:val="00AD7298"/>
    <w:rsid w:val="00AE59BA"/>
    <w:rsid w:val="00AE6FAD"/>
    <w:rsid w:val="00AE7BE1"/>
    <w:rsid w:val="00AF71DF"/>
    <w:rsid w:val="00AF7F08"/>
    <w:rsid w:val="00B0005A"/>
    <w:rsid w:val="00B0212E"/>
    <w:rsid w:val="00B0494D"/>
    <w:rsid w:val="00B0505B"/>
    <w:rsid w:val="00B056FD"/>
    <w:rsid w:val="00B0587A"/>
    <w:rsid w:val="00B103B7"/>
    <w:rsid w:val="00B1188E"/>
    <w:rsid w:val="00B15418"/>
    <w:rsid w:val="00B21C59"/>
    <w:rsid w:val="00B2321D"/>
    <w:rsid w:val="00B258C2"/>
    <w:rsid w:val="00B2607D"/>
    <w:rsid w:val="00B26651"/>
    <w:rsid w:val="00B31DE0"/>
    <w:rsid w:val="00B3318E"/>
    <w:rsid w:val="00B41A27"/>
    <w:rsid w:val="00B47A84"/>
    <w:rsid w:val="00B53501"/>
    <w:rsid w:val="00B56A2F"/>
    <w:rsid w:val="00B5776E"/>
    <w:rsid w:val="00B60FB4"/>
    <w:rsid w:val="00B62D62"/>
    <w:rsid w:val="00B63A61"/>
    <w:rsid w:val="00B63B67"/>
    <w:rsid w:val="00B72B6C"/>
    <w:rsid w:val="00B73740"/>
    <w:rsid w:val="00B741A5"/>
    <w:rsid w:val="00B74D39"/>
    <w:rsid w:val="00B750A7"/>
    <w:rsid w:val="00B751D3"/>
    <w:rsid w:val="00B76487"/>
    <w:rsid w:val="00B76B6D"/>
    <w:rsid w:val="00B84C53"/>
    <w:rsid w:val="00B953A0"/>
    <w:rsid w:val="00B96D5A"/>
    <w:rsid w:val="00BA3341"/>
    <w:rsid w:val="00BA3645"/>
    <w:rsid w:val="00BB16BB"/>
    <w:rsid w:val="00BB6046"/>
    <w:rsid w:val="00BB76F9"/>
    <w:rsid w:val="00BC4287"/>
    <w:rsid w:val="00BC6CBC"/>
    <w:rsid w:val="00BC7435"/>
    <w:rsid w:val="00BD0C49"/>
    <w:rsid w:val="00BD12AF"/>
    <w:rsid w:val="00BD34F1"/>
    <w:rsid w:val="00BD6508"/>
    <w:rsid w:val="00BD6E5A"/>
    <w:rsid w:val="00BD7034"/>
    <w:rsid w:val="00BE1BF6"/>
    <w:rsid w:val="00BE276B"/>
    <w:rsid w:val="00C005A6"/>
    <w:rsid w:val="00C02C5D"/>
    <w:rsid w:val="00C07B00"/>
    <w:rsid w:val="00C105F2"/>
    <w:rsid w:val="00C20889"/>
    <w:rsid w:val="00C2206E"/>
    <w:rsid w:val="00C236C3"/>
    <w:rsid w:val="00C3145B"/>
    <w:rsid w:val="00C32223"/>
    <w:rsid w:val="00C34F94"/>
    <w:rsid w:val="00C62D2E"/>
    <w:rsid w:val="00C62E9D"/>
    <w:rsid w:val="00C6775C"/>
    <w:rsid w:val="00C768E2"/>
    <w:rsid w:val="00C77E47"/>
    <w:rsid w:val="00C8615D"/>
    <w:rsid w:val="00C90F4C"/>
    <w:rsid w:val="00C92F9F"/>
    <w:rsid w:val="00C956EC"/>
    <w:rsid w:val="00C95F03"/>
    <w:rsid w:val="00CA4D46"/>
    <w:rsid w:val="00CB1851"/>
    <w:rsid w:val="00CC684A"/>
    <w:rsid w:val="00CD3690"/>
    <w:rsid w:val="00CD6FA1"/>
    <w:rsid w:val="00CD7FB3"/>
    <w:rsid w:val="00CE05BC"/>
    <w:rsid w:val="00CE4392"/>
    <w:rsid w:val="00CE4B29"/>
    <w:rsid w:val="00CE604A"/>
    <w:rsid w:val="00CF1E40"/>
    <w:rsid w:val="00D12ACD"/>
    <w:rsid w:val="00D21CB5"/>
    <w:rsid w:val="00D235D4"/>
    <w:rsid w:val="00D23604"/>
    <w:rsid w:val="00D2564E"/>
    <w:rsid w:val="00D3204D"/>
    <w:rsid w:val="00D34287"/>
    <w:rsid w:val="00D411C1"/>
    <w:rsid w:val="00D4642F"/>
    <w:rsid w:val="00D4769E"/>
    <w:rsid w:val="00D6020F"/>
    <w:rsid w:val="00D65702"/>
    <w:rsid w:val="00D65B71"/>
    <w:rsid w:val="00D65BC1"/>
    <w:rsid w:val="00D74DE1"/>
    <w:rsid w:val="00D77156"/>
    <w:rsid w:val="00D8109D"/>
    <w:rsid w:val="00D91234"/>
    <w:rsid w:val="00D92BE5"/>
    <w:rsid w:val="00D97488"/>
    <w:rsid w:val="00D9798A"/>
    <w:rsid w:val="00DA6C22"/>
    <w:rsid w:val="00DA6EA3"/>
    <w:rsid w:val="00DA72F5"/>
    <w:rsid w:val="00DB06A6"/>
    <w:rsid w:val="00DB2F35"/>
    <w:rsid w:val="00DB3A98"/>
    <w:rsid w:val="00DB6BF9"/>
    <w:rsid w:val="00DB7D83"/>
    <w:rsid w:val="00DC079F"/>
    <w:rsid w:val="00DC1985"/>
    <w:rsid w:val="00DC345D"/>
    <w:rsid w:val="00DE0F71"/>
    <w:rsid w:val="00DE22FB"/>
    <w:rsid w:val="00DE282F"/>
    <w:rsid w:val="00DE4D68"/>
    <w:rsid w:val="00DE59EE"/>
    <w:rsid w:val="00DF2A80"/>
    <w:rsid w:val="00DF33B1"/>
    <w:rsid w:val="00DF3FFC"/>
    <w:rsid w:val="00DF5E98"/>
    <w:rsid w:val="00DF7617"/>
    <w:rsid w:val="00E0121E"/>
    <w:rsid w:val="00E01E10"/>
    <w:rsid w:val="00E05765"/>
    <w:rsid w:val="00E06F84"/>
    <w:rsid w:val="00E10DFB"/>
    <w:rsid w:val="00E125A3"/>
    <w:rsid w:val="00E13C0B"/>
    <w:rsid w:val="00E151F8"/>
    <w:rsid w:val="00E15B61"/>
    <w:rsid w:val="00E223FA"/>
    <w:rsid w:val="00E23C41"/>
    <w:rsid w:val="00E34884"/>
    <w:rsid w:val="00E34FEC"/>
    <w:rsid w:val="00E447BE"/>
    <w:rsid w:val="00E53F6D"/>
    <w:rsid w:val="00E57A51"/>
    <w:rsid w:val="00E61CB1"/>
    <w:rsid w:val="00E6290F"/>
    <w:rsid w:val="00E63088"/>
    <w:rsid w:val="00E64488"/>
    <w:rsid w:val="00E81ADF"/>
    <w:rsid w:val="00E83A51"/>
    <w:rsid w:val="00E90044"/>
    <w:rsid w:val="00E9638A"/>
    <w:rsid w:val="00EA0475"/>
    <w:rsid w:val="00EA5343"/>
    <w:rsid w:val="00EB79C3"/>
    <w:rsid w:val="00EC345A"/>
    <w:rsid w:val="00EC5D71"/>
    <w:rsid w:val="00EC6BC1"/>
    <w:rsid w:val="00ED4684"/>
    <w:rsid w:val="00EE2626"/>
    <w:rsid w:val="00EE4908"/>
    <w:rsid w:val="00EF05FA"/>
    <w:rsid w:val="00EF68CA"/>
    <w:rsid w:val="00F13270"/>
    <w:rsid w:val="00F1420D"/>
    <w:rsid w:val="00F2297B"/>
    <w:rsid w:val="00F27153"/>
    <w:rsid w:val="00F317FF"/>
    <w:rsid w:val="00F34108"/>
    <w:rsid w:val="00F35EAD"/>
    <w:rsid w:val="00F40A28"/>
    <w:rsid w:val="00F42317"/>
    <w:rsid w:val="00F423E3"/>
    <w:rsid w:val="00F461CE"/>
    <w:rsid w:val="00F5216F"/>
    <w:rsid w:val="00F54866"/>
    <w:rsid w:val="00F54CEF"/>
    <w:rsid w:val="00F62144"/>
    <w:rsid w:val="00F6714E"/>
    <w:rsid w:val="00F76FAF"/>
    <w:rsid w:val="00F827B8"/>
    <w:rsid w:val="00F87366"/>
    <w:rsid w:val="00F90030"/>
    <w:rsid w:val="00F948D8"/>
    <w:rsid w:val="00F94C38"/>
    <w:rsid w:val="00F96C6E"/>
    <w:rsid w:val="00F96D6D"/>
    <w:rsid w:val="00FA144C"/>
    <w:rsid w:val="00FB0EAF"/>
    <w:rsid w:val="00FB28C2"/>
    <w:rsid w:val="00FC3B6B"/>
    <w:rsid w:val="00FC6714"/>
    <w:rsid w:val="00FD0B20"/>
    <w:rsid w:val="00FD1663"/>
    <w:rsid w:val="00FD3E35"/>
    <w:rsid w:val="00FD3F2F"/>
    <w:rsid w:val="00FD52A2"/>
    <w:rsid w:val="00FE5DE9"/>
    <w:rsid w:val="00FE6DF0"/>
    <w:rsid w:val="00FF47C2"/>
    <w:rsid w:val="00FF4E3B"/>
    <w:rsid w:val="00FF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  <w:style w:type="paragraph" w:styleId="SemEspaamento">
    <w:name w:val="No Spacing"/>
    <w:uiPriority w:val="1"/>
    <w:qFormat/>
    <w:rsid w:val="002C49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1483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2013-07-22T12:04:00Z</cp:lastPrinted>
  <dcterms:created xsi:type="dcterms:W3CDTF">2020-03-23T14:00:00Z</dcterms:created>
  <dcterms:modified xsi:type="dcterms:W3CDTF">2020-05-26T16:58:00Z</dcterms:modified>
</cp:coreProperties>
</file>